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A2" w:rsidRDefault="00D742A2" w:rsidP="00D742A2">
      <w:pPr>
        <w:pStyle w:val="Bezodstpw"/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</w:t>
      </w:r>
      <w:r w:rsidR="00322868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………….…………………..……..……..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     (pieczęć 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55302D">
        <w:rPr>
          <w:rFonts w:cs="Times New Roman"/>
          <w:i/>
          <w:szCs w:val="24"/>
        </w:rPr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 </w:t>
      </w:r>
      <w:r w:rsidR="00322868">
        <w:rPr>
          <w:rFonts w:cs="Times New Roman"/>
          <w:i/>
          <w:sz w:val="20"/>
          <w:szCs w:val="20"/>
        </w:rPr>
        <w:t xml:space="preserve">     </w:t>
      </w:r>
      <w:r>
        <w:rPr>
          <w:rFonts w:cs="Times New Roman"/>
          <w:i/>
          <w:sz w:val="20"/>
          <w:szCs w:val="20"/>
        </w:rPr>
        <w:t xml:space="preserve"> </w:t>
      </w:r>
      <w:r w:rsidR="00322868">
        <w:rPr>
          <w:rFonts w:cs="Times New Roman"/>
          <w:i/>
          <w:sz w:val="20"/>
          <w:szCs w:val="20"/>
        </w:rPr>
        <w:t xml:space="preserve">    </w:t>
      </w:r>
      <w:r>
        <w:rPr>
          <w:rFonts w:cs="Times New Roman"/>
          <w:i/>
          <w:sz w:val="20"/>
          <w:szCs w:val="20"/>
        </w:rPr>
        <w:t xml:space="preserve"> (miejscowość i data)</w:t>
      </w:r>
    </w:p>
    <w:p w:rsidR="00D742A2" w:rsidRDefault="00D742A2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D742A2" w:rsidRDefault="00D742A2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55302D" w:rsidRDefault="0055302D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D742A2" w:rsidRDefault="00D742A2" w:rsidP="00D742A2">
      <w:pPr>
        <w:pStyle w:val="Bezodstpw"/>
        <w:spacing w:line="276" w:lineRule="auto"/>
        <w:ind w:left="552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..................................</w:t>
      </w:r>
    </w:p>
    <w:p w:rsidR="00D742A2" w:rsidRDefault="00D742A2" w:rsidP="00D742A2">
      <w:pPr>
        <w:pStyle w:val="Bezodstpw"/>
        <w:spacing w:line="276" w:lineRule="auto"/>
        <w:ind w:left="5529"/>
        <w:rPr>
          <w:rFonts w:cs="Times New Roman"/>
          <w:szCs w:val="24"/>
        </w:rPr>
      </w:pPr>
      <w:r>
        <w:rPr>
          <w:rFonts w:cs="Times New Roman"/>
          <w:szCs w:val="24"/>
        </w:rPr>
        <w:t>ZWIĄZEK PIŁKI NOŻNEJ</w:t>
      </w:r>
    </w:p>
    <w:p w:rsidR="00D742A2" w:rsidRDefault="00D742A2" w:rsidP="00D742A2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Komisja ds. Licencji Klubowych 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 xml:space="preserve">WNIOSEK O </w:t>
      </w:r>
      <w:r>
        <w:rPr>
          <w:rFonts w:cs="Times New Roman"/>
          <w:b/>
          <w:bCs/>
          <w:caps/>
          <w:sz w:val="28"/>
          <w:szCs w:val="28"/>
        </w:rPr>
        <w:t>przyznanie licencji dla klubu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:rsidR="00D742A2" w:rsidRDefault="00D742A2" w:rsidP="00D742A2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(pełna nazwa klubu)</w:t>
      </w: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:rsidR="00D742A2" w:rsidRDefault="00D742A2" w:rsidP="00D742A2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     .............................................................................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(adres klubu)                                                                           (adres e-mail klubu)</w:t>
      </w: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Na podstawie Przepisów licencyjnych PZPN dla klubów IV ligi i klas niższych na sezon 2020/2021 i następne, stanowiących załącznik do Uchwały Komisji ds. Nagłych PZPN nr 2/2020 z dnia 19.03.2020 r. w sprawie przyjęcia </w:t>
      </w:r>
      <w:r>
        <w:rPr>
          <w:rFonts w:cs="Times New Roman"/>
          <w:i/>
          <w:szCs w:val="24"/>
        </w:rPr>
        <w:t>Przepisów Licencyjnych dla klubów IV ligi i klas niższych na sezon 2020/2021 i następne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wnioskujemy o przyznanie naszemu Klubowi licencji uprawniającej do udziału w rozgrywkach o mistrzostwo </w:t>
      </w:r>
      <w:r w:rsidR="00431FBA">
        <w:rPr>
          <w:rFonts w:cs="Times New Roman"/>
          <w:szCs w:val="24"/>
        </w:rPr>
        <w:t>......................................</w:t>
      </w:r>
      <w:r>
        <w:rPr>
          <w:rFonts w:cs="Times New Roman"/>
          <w:b/>
          <w:szCs w:val="24"/>
        </w:rPr>
        <w:t xml:space="preserve"> piłki nożnej w sezonie </w:t>
      </w:r>
      <w:r w:rsidR="00431FBA">
        <w:rPr>
          <w:rFonts w:cs="Times New Roman"/>
          <w:szCs w:val="24"/>
        </w:rPr>
        <w:t>.......................</w:t>
      </w:r>
      <w:r w:rsidR="00322868">
        <w:rPr>
          <w:rFonts w:cs="Times New Roman"/>
          <w:szCs w:val="24"/>
        </w:rPr>
        <w:t>..</w:t>
      </w:r>
      <w:r w:rsidR="00431FBA">
        <w:rPr>
          <w:rFonts w:cs="Times New Roman"/>
          <w:szCs w:val="24"/>
        </w:rPr>
        <w:t>............</w:t>
      </w:r>
      <w:r>
        <w:rPr>
          <w:rFonts w:cs="Times New Roman"/>
          <w:b/>
          <w:szCs w:val="24"/>
        </w:rPr>
        <w:t>.</w:t>
      </w:r>
    </w:p>
    <w:p w:rsidR="00431FBA" w:rsidRPr="00431FBA" w:rsidRDefault="00431FBA" w:rsidP="00431FBA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(liga lub klasa rozgrywkowa)                                 .......... (właściwy sezon lub sezony)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431FBA" w:rsidRDefault="00431FBA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…………………..…………….     …………………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(podpis)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:rsidR="00D742A2" w:rsidRDefault="00D742A2" w:rsidP="00D742A2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………………………..……….     …………………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(podpis)</w:t>
      </w:r>
    </w:p>
    <w:p w:rsidR="00D742A2" w:rsidRDefault="00D742A2" w:rsidP="00D742A2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</w:p>
    <w:p w:rsidR="0055302D" w:rsidRDefault="0055302D" w:rsidP="00D742A2">
      <w:pPr>
        <w:rPr>
          <w:rFonts w:cs="Times New Roman"/>
          <w:i/>
          <w:sz w:val="20"/>
          <w:szCs w:val="20"/>
        </w:rPr>
      </w:pPr>
    </w:p>
    <w:p w:rsidR="00D742A2" w:rsidRDefault="00D742A2" w:rsidP="00D742A2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Załączniki: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potwierdzający uiszczenie opłaty za licencję klubową.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kryteriów prawnych.</w:t>
      </w:r>
    </w:p>
    <w:p w:rsidR="00D742A2" w:rsidRDefault="00D742A2" w:rsidP="00D742A2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Oryginał aktualnego wyciągu z KRS lub oryginał wyciągu rejestru administracyjnego zgodne z właściwością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sportowego.</w:t>
      </w:r>
    </w:p>
    <w:p w:rsidR="00D742A2" w:rsidRDefault="00D742A2" w:rsidP="00D742A2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umowy z podmiotem szkolącym młodzież (w przypadku nie posiadania</w:t>
      </w:r>
      <w:r w:rsidR="0055302D">
        <w:rPr>
          <w:rFonts w:cs="Times New Roman"/>
          <w:i/>
          <w:sz w:val="20"/>
          <w:szCs w:val="20"/>
        </w:rPr>
        <w:t xml:space="preserve"> własnych drużyn młodzieżowych).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Protokół weryfikacji boiska.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Informacja dotycząca obiektu sportowego.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Umowa gwarantująca prawo do korzystania z obiektu sportowego (jeśli Klub nie jest właścicielem obiektu).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poświadczający pomiar natężenia oświetlenia (dotyczy gry przy sztucznym oświetleniu).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:rsid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kierownika ds. bezpieczeństwa.</w:t>
      </w:r>
    </w:p>
    <w:p w:rsid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licencji trenera pierwszego zespołu.</w:t>
      </w:r>
    </w:p>
    <w:p w:rsidR="0055302D" w:rsidRP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spikera.</w:t>
      </w:r>
    </w:p>
    <w:p w:rsidR="00575FFA" w:rsidRPr="00431FBA" w:rsidRDefault="0055302D" w:rsidP="00431FBA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finansowego. </w:t>
      </w:r>
    </w:p>
    <w:sectPr w:rsidR="00575FFA" w:rsidRPr="00431FBA" w:rsidSect="00322868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6EBA"/>
    <w:multiLevelType w:val="hybridMultilevel"/>
    <w:tmpl w:val="5874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B31"/>
    <w:multiLevelType w:val="hybridMultilevel"/>
    <w:tmpl w:val="AFD0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2236B"/>
    <w:multiLevelType w:val="hybridMultilevel"/>
    <w:tmpl w:val="F0BC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A0D4F"/>
    <w:multiLevelType w:val="hybridMultilevel"/>
    <w:tmpl w:val="96B0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4E45"/>
    <w:multiLevelType w:val="hybridMultilevel"/>
    <w:tmpl w:val="CDF2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F6EBD"/>
    <w:multiLevelType w:val="hybridMultilevel"/>
    <w:tmpl w:val="1FDA5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A2"/>
    <w:rsid w:val="001521D1"/>
    <w:rsid w:val="0015243B"/>
    <w:rsid w:val="001653C4"/>
    <w:rsid w:val="001B4269"/>
    <w:rsid w:val="00322868"/>
    <w:rsid w:val="004262CB"/>
    <w:rsid w:val="00431FBA"/>
    <w:rsid w:val="0055302D"/>
    <w:rsid w:val="00575FFA"/>
    <w:rsid w:val="009A3E79"/>
    <w:rsid w:val="00B544FF"/>
    <w:rsid w:val="00C74A2D"/>
    <w:rsid w:val="00D742A2"/>
    <w:rsid w:val="00E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EAE06-9806-4D56-A78C-63BFA44E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A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D7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dcterms:created xsi:type="dcterms:W3CDTF">2020-05-13T12:40:00Z</dcterms:created>
  <dcterms:modified xsi:type="dcterms:W3CDTF">2020-05-13T12:40:00Z</dcterms:modified>
</cp:coreProperties>
</file>